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7C43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E07C4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07C43">
        <w:rPr>
          <w:rFonts w:asciiTheme="minorEastAsia" w:eastAsiaTheme="minorEastAsia" w:hAnsiTheme="minorEastAsia" w:hint="eastAsia"/>
          <w:sz w:val="36"/>
          <w:szCs w:val="36"/>
        </w:rPr>
        <w:t>折线统计图</w:t>
      </w:r>
    </w:p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30" name="bt01.jpg" descr="id:2147491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教材第</w:t>
      </w:r>
      <w:r w:rsidRPr="00E07C43">
        <w:rPr>
          <w:rFonts w:asciiTheme="minorEastAsia" w:eastAsiaTheme="minorEastAsia" w:hAnsiTheme="minorEastAsia"/>
          <w:szCs w:val="21"/>
        </w:rPr>
        <w:t>117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4</w:t>
      </w:r>
      <w:r w:rsidRPr="00E07C43">
        <w:rPr>
          <w:rFonts w:asciiTheme="minorEastAsia" w:eastAsiaTheme="minorEastAsia" w:hAnsiTheme="minorEastAsia" w:hint="eastAsia"/>
          <w:szCs w:val="21"/>
        </w:rPr>
        <w:t>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第</w:t>
      </w:r>
      <w:r w:rsidRPr="00E07C43">
        <w:rPr>
          <w:rFonts w:asciiTheme="minorEastAsia" w:eastAsiaTheme="minorEastAsia" w:hAnsiTheme="minorEastAsia"/>
          <w:szCs w:val="21"/>
        </w:rPr>
        <w:t>120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17</w:t>
      </w:r>
      <w:r w:rsidRPr="00E07C43">
        <w:rPr>
          <w:rFonts w:asciiTheme="minorEastAsia" w:eastAsiaTheme="minorEastAsia" w:hAnsiTheme="minorEastAsia" w:hint="eastAsia"/>
          <w:szCs w:val="21"/>
        </w:rPr>
        <w:t>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第</w:t>
      </w:r>
      <w:r w:rsidRPr="00E07C43">
        <w:rPr>
          <w:rFonts w:asciiTheme="minorEastAsia" w:eastAsiaTheme="minorEastAsia" w:hAnsiTheme="minorEastAsia"/>
          <w:szCs w:val="21"/>
        </w:rPr>
        <w:t>121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18</w:t>
      </w:r>
      <w:r w:rsidRPr="00E07C43">
        <w:rPr>
          <w:rFonts w:asciiTheme="minorEastAsia" w:eastAsiaTheme="minorEastAsia" w:hAnsiTheme="minorEastAsia" w:hint="eastAsia"/>
          <w:szCs w:val="21"/>
        </w:rPr>
        <w:t>题、思考题及“生活中的数学”。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1.</w:t>
      </w:r>
      <w:r w:rsidRPr="00E07C43">
        <w:rPr>
          <w:rFonts w:asciiTheme="minorEastAsia" w:eastAsiaTheme="minorEastAsia" w:hAnsiTheme="minorEastAsia" w:hint="eastAsia"/>
          <w:szCs w:val="21"/>
        </w:rPr>
        <w:t>进一步了解折线统计图所表示的各种数量变化情况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能绘制简单的折线统计图。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2.</w:t>
      </w:r>
      <w:r w:rsidRPr="00E07C43">
        <w:rPr>
          <w:rFonts w:asciiTheme="minorEastAsia" w:eastAsiaTheme="minorEastAsia" w:hAnsiTheme="minorEastAsia" w:hint="eastAsia"/>
          <w:szCs w:val="21"/>
        </w:rPr>
        <w:t>能根据折线统计图中数据的变化进行数据分析和合理的预测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能解决一些简单的问题。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3.</w:t>
      </w:r>
      <w:r w:rsidRPr="00E07C43">
        <w:rPr>
          <w:rFonts w:asciiTheme="minorEastAsia" w:eastAsiaTheme="minorEastAsia" w:hAnsiTheme="minorEastAsia" w:hint="eastAsia"/>
          <w:szCs w:val="21"/>
        </w:rPr>
        <w:t>体验数学与生活密切相关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提高学生的应用意识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渗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透爱惜粮食、保护耕地、保护环境的意义。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掌握复式折线统计图的特点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能根据统计图中的数据进行合理的分析和预测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能解决一些简单的问题。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能根据统计图中的数据进行合理的分析和预测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能解决一些简单的问题。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PPT</w:t>
      </w:r>
      <w:r w:rsidRPr="00E07C43">
        <w:rPr>
          <w:rFonts w:asciiTheme="minorEastAsia" w:eastAsiaTheme="minorEastAsia" w:hAnsiTheme="minorEastAsia" w:hint="eastAsia"/>
          <w:szCs w:val="21"/>
        </w:rPr>
        <w:t>课件。</w:t>
      </w:r>
    </w:p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331" name="bt02.jpg" descr="id:2147491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D7888" w:rsidRPr="00E07C43" w:rsidTr="00EB4CF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D7888" w:rsidRPr="00E07C43" w:rsidRDefault="00BD7888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7888" w:rsidRPr="00E07C43" w:rsidRDefault="00BD7888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D7888" w:rsidRPr="00E07C43" w:rsidTr="00EB4CF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一、直接导入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本学期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我们学习了哪些统计知识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是在哪个单元学习的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: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折线统计图。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二、知识梳理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请同学们小组讨论归纳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我们在折线统计图这部分主要学习了什么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有哪些需要我们记住或掌握的知识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学生小组活动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组织学生汇报交流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与学生一起归纳总结并板书。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出示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课件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折线统计图的特点是什么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折线统计图分为哪两种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复式折线统计图的优点是什么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lastRenderedPageBreak/>
              <w:t>(4)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如何绘制折线统计图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117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4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小组交流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120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17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121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18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 xml:space="preserve">题 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全班订正。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7888" w:rsidRPr="00E07C43" w:rsidRDefault="00BD7888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D7888" w:rsidRPr="00E07C43" w:rsidTr="00EB4CF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3.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121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页“生活中的数学”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从这幅统计图中你能读懂什么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有什么想法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学生独立思考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渗透爱惜粮食、保护耕地、保护环境的意义。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121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页思考题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同学小组讨论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总结方法。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今天我们复习了统计的相关知识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通过今天的复习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你们还有疑问吗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BD7888" w:rsidRPr="00E07C43" w:rsidRDefault="00BD7888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D7888" w:rsidRPr="00E07C43" w:rsidRDefault="00BD7888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332" name="bt03.jpg" descr="id:2147491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折线统计图</w:t>
      </w:r>
    </w:p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特点</w:t>
      </w:r>
      <w:r w:rsidRPr="00E07C43">
        <w:rPr>
          <w:rFonts w:asciiTheme="minorEastAsia" w:eastAsiaTheme="minorEastAsia" w:hAnsiTheme="minorEastAsia"/>
          <w:szCs w:val="21"/>
        </w:rPr>
        <w:t>:</w:t>
      </w:r>
      <w:r w:rsidRPr="00E07C43">
        <w:rPr>
          <w:rFonts w:asciiTheme="minorEastAsia" w:eastAsiaTheme="minorEastAsia" w:hAnsiTheme="minorEastAsia" w:hint="eastAsia"/>
          <w:szCs w:val="21"/>
        </w:rPr>
        <w:t>既能反映数量的多少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又能反映数量的变化趋势。</w:t>
      </w:r>
    </w:p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分类</w:t>
      </w:r>
      <w:r w:rsidRPr="00E07C43">
        <w:rPr>
          <w:rFonts w:asciiTheme="minorEastAsia" w:eastAsiaTheme="minorEastAsia" w:hAnsiTheme="minorEastAsia"/>
          <w:szCs w:val="21"/>
        </w:rPr>
        <w:t>:</w:t>
      </w:r>
      <w:r w:rsidRPr="00E07C43">
        <w:rPr>
          <w:rFonts w:asciiTheme="minorEastAsia" w:eastAsiaTheme="minorEastAsia" w:hAnsiTheme="minorEastAsia" w:hint="eastAsia"/>
          <w:szCs w:val="21"/>
        </w:rPr>
        <w:t>单式折线统计图、复式折线统计图</w:t>
      </w:r>
      <w:r w:rsidRPr="00E07C43">
        <w:rPr>
          <w:rFonts w:asciiTheme="minorEastAsia" w:eastAsiaTheme="minorEastAsia" w:hAnsiTheme="minorEastAsia"/>
          <w:szCs w:val="21"/>
        </w:rPr>
        <w:t>(</w:t>
      </w:r>
      <w:r w:rsidRPr="00E07C43">
        <w:rPr>
          <w:rFonts w:asciiTheme="minorEastAsia" w:eastAsiaTheme="minorEastAsia" w:hAnsiTheme="minorEastAsia" w:hint="eastAsia"/>
          <w:szCs w:val="21"/>
        </w:rPr>
        <w:t>便于两组数据的比较</w:t>
      </w:r>
      <w:r w:rsidRPr="00E07C43">
        <w:rPr>
          <w:rFonts w:asciiTheme="minorEastAsia" w:eastAsiaTheme="minorEastAsia" w:hAnsiTheme="minorEastAsia"/>
          <w:szCs w:val="21"/>
        </w:rPr>
        <w:t>)</w:t>
      </w:r>
      <w:r w:rsidRPr="00E07C43">
        <w:rPr>
          <w:rFonts w:asciiTheme="minorEastAsia" w:eastAsiaTheme="minorEastAsia" w:hAnsiTheme="minorEastAsia" w:hint="eastAsia"/>
          <w:szCs w:val="21"/>
        </w:rPr>
        <w:t>。</w:t>
      </w:r>
    </w:p>
    <w:p w:rsidR="00BD7888" w:rsidRPr="00E07C43" w:rsidRDefault="00BD7888" w:rsidP="00BD7888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绘制方法</w:t>
      </w:r>
      <w:r w:rsidRPr="00E07C43">
        <w:rPr>
          <w:rFonts w:asciiTheme="minorEastAsia" w:eastAsiaTheme="minorEastAsia" w:hAnsiTheme="minorEastAsia"/>
          <w:szCs w:val="21"/>
        </w:rPr>
        <w:t>:</w:t>
      </w:r>
      <w:r w:rsidRPr="00E07C43">
        <w:rPr>
          <w:rFonts w:asciiTheme="minorEastAsia" w:eastAsiaTheme="minorEastAsia" w:hAnsiTheme="minorEastAsia" w:hint="eastAsia"/>
          <w:szCs w:val="21"/>
        </w:rPr>
        <w:t>确定横轴、纵轴、单位——描点——连线——标数据——写图例。</w:t>
      </w:r>
    </w:p>
    <w:p w:rsidR="00BD7888" w:rsidRPr="00E07C43" w:rsidRDefault="00BD7888" w:rsidP="00BD7888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折线统计图的知识源于生活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最终应用于生活。让学生通过复习、练习、巩固所学到的知识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真正理解知识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并学会运用知识。在这个过程中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既锻炼了学生们的观察能力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又让他们的动手实践能力得到了提高。通过复习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使学生进一步体验数学与生活的密切联系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提高了学生的应用意识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并且渗透了爱惜粮食、保护环境的思想教育。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在课堂教学即将结束时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学生的总结不是很理想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他们都觉得没有问题了。</w:t>
      </w:r>
    </w:p>
    <w:p w:rsidR="00BD7888" w:rsidRPr="00E07C43" w:rsidRDefault="00BD7888" w:rsidP="00BD7888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在学生没有问题、疑惑的情况下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提问折线统计图部分应该掌握的重要内容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指出课堂练习时学生易出现错误的地方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 xml:space="preserve">提醒学生注意。 </w:t>
      </w:r>
    </w:p>
    <w:p w:rsidR="00887445" w:rsidRPr="00BD7888" w:rsidRDefault="00887445"/>
    <w:sectPr w:rsidR="00887445" w:rsidRPr="00BD7888" w:rsidSect="00517A56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7E2528" w:rsidP="00F9478A">
    <w:pPr>
      <w:pStyle w:val="a3"/>
    </w:pPr>
    <w:r>
      <w:rPr>
        <w:rFonts w:hint="eastAsia"/>
      </w:rPr>
      <w:t>课时教案【教师专用】</w:t>
    </w:r>
    <w:r>
      <w:rPr>
        <w:rFonts w:hint="eastAsia"/>
      </w:rPr>
      <w:t xml:space="preserve">                                             </w:t>
    </w:r>
    <w:r>
      <w:rPr>
        <w:rFonts w:hint="eastAsia"/>
      </w:rPr>
      <w:t>五年级数学</w:t>
    </w:r>
    <w:r>
      <w:rPr>
        <w:rFonts w:hint="eastAsia"/>
      </w:rPr>
      <w:t>下</w:t>
    </w:r>
    <w:r>
      <w:rPr>
        <w:rFonts w:hint="eastAsia"/>
      </w:rPr>
      <w:t>·新课标（</w:t>
    </w:r>
    <w:r>
      <w:rPr>
        <w:rFonts w:hint="eastAsia"/>
      </w:rPr>
      <w:t>人教</w:t>
    </w:r>
    <w:r>
      <w:rPr>
        <w:rFonts w:hint="eastAsia"/>
      </w:rPr>
      <w:t>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0CC" w:rsidRDefault="007E2528" w:rsidP="000510CC">
    <w:pPr>
      <w:pStyle w:val="a3"/>
      <w:tabs>
        <w:tab w:val="left" w:pos="1515"/>
      </w:tabs>
      <w:jc w:val="left"/>
    </w:pPr>
    <w:r>
      <w:rPr>
        <w:rFonts w:hint="eastAsia"/>
      </w:rPr>
      <w:t>第</w:t>
    </w:r>
    <w:r>
      <w:rPr>
        <w:rFonts w:hint="eastAsia"/>
      </w:rPr>
      <w:t>9</w:t>
    </w:r>
    <w:r>
      <w:rPr>
        <w:rFonts w:hint="eastAsia"/>
      </w:rPr>
      <w:t>单元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课时教案【教师专用】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7888"/>
    <w:rsid w:val="007E2528"/>
    <w:rsid w:val="00887445"/>
    <w:rsid w:val="00BD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8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7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7888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BD7888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D788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2</cp:revision>
  <dcterms:created xsi:type="dcterms:W3CDTF">2021-11-17T06:39:00Z</dcterms:created>
  <dcterms:modified xsi:type="dcterms:W3CDTF">2021-11-17T06:39:00Z</dcterms:modified>
</cp:coreProperties>
</file>